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41" w:rsidRPr="0091721C" w:rsidRDefault="008E7DF5" w:rsidP="0091721C">
      <w:pPr>
        <w:jc w:val="center"/>
        <w:rPr>
          <w:b/>
          <w:sz w:val="24"/>
          <w:szCs w:val="24"/>
        </w:rPr>
      </w:pPr>
      <w:r w:rsidRPr="0091721C">
        <w:rPr>
          <w:b/>
          <w:sz w:val="24"/>
          <w:szCs w:val="24"/>
        </w:rPr>
        <w:t>АННОТАЦИЯ</w:t>
      </w:r>
    </w:p>
    <w:p w:rsidR="00121B41" w:rsidRPr="0091721C" w:rsidRDefault="008E7DF5" w:rsidP="0091721C">
      <w:pPr>
        <w:jc w:val="center"/>
        <w:rPr>
          <w:sz w:val="24"/>
          <w:szCs w:val="24"/>
        </w:rPr>
      </w:pPr>
      <w:r w:rsidRPr="0091721C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5000" w:type="pct"/>
        <w:tblLook w:val="04A0"/>
      </w:tblPr>
      <w:tblGrid>
        <w:gridCol w:w="3239"/>
        <w:gridCol w:w="1409"/>
        <w:gridCol w:w="5773"/>
      </w:tblGrid>
      <w:tr w:rsidR="008E7DF5" w:rsidRPr="0091721C" w:rsidTr="0091721C">
        <w:tc>
          <w:tcPr>
            <w:tcW w:w="1554" w:type="pct"/>
            <w:shd w:val="clear" w:color="auto" w:fill="E7E6E6" w:themeFill="background2"/>
          </w:tcPr>
          <w:p w:rsidR="00121B41" w:rsidRPr="0091721C" w:rsidRDefault="008E7DF5" w:rsidP="0091721C">
            <w:pPr>
              <w:rPr>
                <w:b/>
                <w:i/>
                <w:sz w:val="24"/>
                <w:szCs w:val="24"/>
              </w:rPr>
            </w:pPr>
            <w:r w:rsidRPr="0091721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121B41" w:rsidRPr="0091721C" w:rsidRDefault="008E7DF5" w:rsidP="0091721C">
            <w:pPr>
              <w:rPr>
                <w:sz w:val="24"/>
                <w:szCs w:val="24"/>
              </w:rPr>
            </w:pPr>
            <w:r w:rsidRPr="0091721C">
              <w:rPr>
                <w:b/>
                <w:sz w:val="24"/>
                <w:szCs w:val="24"/>
              </w:rPr>
              <w:t xml:space="preserve">Интеллектуальные технологии обработки данных </w:t>
            </w:r>
          </w:p>
        </w:tc>
      </w:tr>
      <w:tr w:rsidR="008E7DF5" w:rsidRPr="0091721C" w:rsidTr="0091721C">
        <w:tc>
          <w:tcPr>
            <w:tcW w:w="1554" w:type="pct"/>
            <w:shd w:val="clear" w:color="auto" w:fill="E7E6E6" w:themeFill="background2"/>
          </w:tcPr>
          <w:p w:rsidR="00121B41" w:rsidRPr="0091721C" w:rsidRDefault="008E7DF5" w:rsidP="0091721C">
            <w:pPr>
              <w:rPr>
                <w:b/>
                <w:i/>
                <w:sz w:val="24"/>
                <w:szCs w:val="24"/>
              </w:rPr>
            </w:pPr>
            <w:r w:rsidRPr="0091721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676" w:type="pct"/>
            <w:shd w:val="clear" w:color="auto" w:fill="auto"/>
          </w:tcPr>
          <w:p w:rsidR="00121B41" w:rsidRPr="0091721C" w:rsidRDefault="008E7DF5" w:rsidP="0091721C">
            <w:pPr>
              <w:rPr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t xml:space="preserve">38.04.06 </w:t>
            </w:r>
          </w:p>
        </w:tc>
        <w:tc>
          <w:tcPr>
            <w:tcW w:w="2770" w:type="pct"/>
            <w:shd w:val="clear" w:color="auto" w:fill="auto"/>
          </w:tcPr>
          <w:p w:rsidR="00121B41" w:rsidRPr="0091721C" w:rsidRDefault="008E7DF5" w:rsidP="0091721C">
            <w:pPr>
              <w:rPr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t>Торговое дело</w:t>
            </w:r>
          </w:p>
        </w:tc>
      </w:tr>
      <w:tr w:rsidR="008E7DF5" w:rsidRPr="0091721C" w:rsidTr="0091721C">
        <w:tc>
          <w:tcPr>
            <w:tcW w:w="1554" w:type="pct"/>
            <w:shd w:val="clear" w:color="auto" w:fill="E7E6E6" w:themeFill="background2"/>
          </w:tcPr>
          <w:p w:rsidR="00121B41" w:rsidRPr="0091721C" w:rsidRDefault="008E7DF5" w:rsidP="0091721C">
            <w:pPr>
              <w:rPr>
                <w:b/>
                <w:i/>
                <w:sz w:val="24"/>
                <w:szCs w:val="24"/>
              </w:rPr>
            </w:pPr>
            <w:r w:rsidRPr="0091721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121B41" w:rsidRPr="0091721C" w:rsidRDefault="008E7DF5" w:rsidP="0091721C">
            <w:pPr>
              <w:rPr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t xml:space="preserve">Товарный консалтинг и экспертиза во внутренней и внешней торговле </w:t>
            </w:r>
          </w:p>
        </w:tc>
      </w:tr>
      <w:tr w:rsidR="008E7DF5" w:rsidRPr="0091721C" w:rsidTr="0091721C">
        <w:tc>
          <w:tcPr>
            <w:tcW w:w="1554" w:type="pct"/>
            <w:shd w:val="clear" w:color="auto" w:fill="E7E6E6" w:themeFill="background2"/>
          </w:tcPr>
          <w:p w:rsidR="00121B41" w:rsidRPr="0091721C" w:rsidRDefault="008E7DF5" w:rsidP="0091721C">
            <w:pPr>
              <w:rPr>
                <w:b/>
                <w:i/>
                <w:sz w:val="24"/>
                <w:szCs w:val="24"/>
              </w:rPr>
            </w:pPr>
            <w:r w:rsidRPr="0091721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121B41" w:rsidRPr="0091721C" w:rsidRDefault="008E7DF5" w:rsidP="0091721C">
            <w:pPr>
              <w:rPr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t xml:space="preserve">3 </w:t>
            </w:r>
            <w:proofErr w:type="spellStart"/>
            <w:r w:rsidRPr="0091721C">
              <w:rPr>
                <w:sz w:val="24"/>
                <w:szCs w:val="24"/>
              </w:rPr>
              <w:t>з.е</w:t>
            </w:r>
            <w:proofErr w:type="spellEnd"/>
            <w:r w:rsidRPr="0091721C">
              <w:rPr>
                <w:sz w:val="24"/>
                <w:szCs w:val="24"/>
              </w:rPr>
              <w:t>.</w:t>
            </w:r>
          </w:p>
        </w:tc>
      </w:tr>
      <w:tr w:rsidR="008E7DF5" w:rsidRPr="0091721C" w:rsidTr="0091721C">
        <w:tc>
          <w:tcPr>
            <w:tcW w:w="1554" w:type="pct"/>
            <w:shd w:val="clear" w:color="auto" w:fill="E7E6E6" w:themeFill="background2"/>
          </w:tcPr>
          <w:p w:rsidR="00121B41" w:rsidRPr="0091721C" w:rsidRDefault="008E7DF5" w:rsidP="0091721C">
            <w:pPr>
              <w:rPr>
                <w:b/>
                <w:i/>
                <w:sz w:val="24"/>
                <w:szCs w:val="24"/>
              </w:rPr>
            </w:pPr>
            <w:r w:rsidRPr="0091721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121B41" w:rsidRPr="0091721C" w:rsidRDefault="008E7DF5" w:rsidP="0091721C">
            <w:pPr>
              <w:rPr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t>Экзамен</w:t>
            </w:r>
          </w:p>
        </w:tc>
      </w:tr>
      <w:tr w:rsidR="008E7DF5" w:rsidRPr="0091721C" w:rsidTr="0091721C">
        <w:tc>
          <w:tcPr>
            <w:tcW w:w="1554" w:type="pct"/>
            <w:shd w:val="clear" w:color="auto" w:fill="E7E6E6" w:themeFill="background2"/>
          </w:tcPr>
          <w:p w:rsidR="00121B41" w:rsidRPr="0091721C" w:rsidRDefault="008E7DF5" w:rsidP="0091721C">
            <w:pPr>
              <w:rPr>
                <w:b/>
                <w:i/>
                <w:sz w:val="24"/>
                <w:szCs w:val="24"/>
              </w:rPr>
            </w:pPr>
            <w:r w:rsidRPr="0091721C">
              <w:rPr>
                <w:b/>
                <w:i/>
                <w:sz w:val="24"/>
                <w:szCs w:val="24"/>
              </w:rPr>
              <w:t xml:space="preserve">Кафедра 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121B41" w:rsidRPr="0091721C" w:rsidRDefault="008E7DF5" w:rsidP="0091721C">
            <w:pPr>
              <w:rPr>
                <w:sz w:val="24"/>
                <w:szCs w:val="24"/>
              </w:rPr>
            </w:pPr>
            <w:r w:rsidRPr="0091721C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8E7DF5" w:rsidRPr="0091721C" w:rsidTr="0091721C">
        <w:tc>
          <w:tcPr>
            <w:tcW w:w="5000" w:type="pct"/>
            <w:gridSpan w:val="3"/>
            <w:shd w:val="clear" w:color="auto" w:fill="E7E6E6" w:themeFill="background2"/>
          </w:tcPr>
          <w:p w:rsidR="00121B41" w:rsidRPr="0091721C" w:rsidRDefault="008E7DF5" w:rsidP="0091721C">
            <w:pPr>
              <w:rPr>
                <w:b/>
                <w:i/>
                <w:sz w:val="24"/>
                <w:szCs w:val="24"/>
              </w:rPr>
            </w:pPr>
            <w:r w:rsidRPr="0091721C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8E7DF5" w:rsidRPr="0091721C" w:rsidTr="0091721C">
        <w:tc>
          <w:tcPr>
            <w:tcW w:w="5000" w:type="pct"/>
            <w:gridSpan w:val="3"/>
            <w:shd w:val="clear" w:color="auto" w:fill="auto"/>
          </w:tcPr>
          <w:p w:rsidR="00121B41" w:rsidRPr="0091721C" w:rsidRDefault="008E7DF5" w:rsidP="0091721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t xml:space="preserve">Тема 1. Введение в интеллектуальные системы </w:t>
            </w:r>
            <w:proofErr w:type="gramStart"/>
            <w:r w:rsidRPr="0091721C">
              <w:rPr>
                <w:sz w:val="24"/>
                <w:szCs w:val="24"/>
              </w:rPr>
              <w:t>бизнес-анализа</w:t>
            </w:r>
            <w:proofErr w:type="gramEnd"/>
            <w:r w:rsidRPr="0091721C">
              <w:rPr>
                <w:sz w:val="24"/>
                <w:szCs w:val="24"/>
              </w:rPr>
              <w:t xml:space="preserve"> </w:t>
            </w:r>
          </w:p>
        </w:tc>
      </w:tr>
      <w:tr w:rsidR="008E7DF5" w:rsidRPr="0091721C" w:rsidTr="0091721C">
        <w:tc>
          <w:tcPr>
            <w:tcW w:w="5000" w:type="pct"/>
            <w:gridSpan w:val="3"/>
            <w:shd w:val="clear" w:color="auto" w:fill="auto"/>
          </w:tcPr>
          <w:p w:rsidR="00121B41" w:rsidRPr="0091721C" w:rsidRDefault="008E7DF5" w:rsidP="0091721C">
            <w:pPr>
              <w:rPr>
                <w:i/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t xml:space="preserve">Тема 2. Извлечение знаний из структурированных данных. Технологии KDD и </w:t>
            </w:r>
            <w:proofErr w:type="spellStart"/>
            <w:r w:rsidRPr="0091721C">
              <w:rPr>
                <w:sz w:val="24"/>
                <w:szCs w:val="24"/>
              </w:rPr>
              <w:t>Data</w:t>
            </w:r>
            <w:proofErr w:type="spellEnd"/>
            <w:r w:rsidRPr="0091721C">
              <w:rPr>
                <w:sz w:val="24"/>
                <w:szCs w:val="24"/>
              </w:rPr>
              <w:t xml:space="preserve"> </w:t>
            </w:r>
            <w:proofErr w:type="spellStart"/>
            <w:r w:rsidRPr="0091721C">
              <w:rPr>
                <w:sz w:val="24"/>
                <w:szCs w:val="24"/>
              </w:rPr>
              <w:t>Mining</w:t>
            </w:r>
            <w:proofErr w:type="spellEnd"/>
          </w:p>
        </w:tc>
      </w:tr>
      <w:tr w:rsidR="008E7DF5" w:rsidRPr="0091721C" w:rsidTr="0091721C">
        <w:tc>
          <w:tcPr>
            <w:tcW w:w="5000" w:type="pct"/>
            <w:gridSpan w:val="3"/>
            <w:shd w:val="clear" w:color="auto" w:fill="auto"/>
          </w:tcPr>
          <w:p w:rsidR="00121B41" w:rsidRPr="0091721C" w:rsidRDefault="008E7DF5" w:rsidP="0091721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t xml:space="preserve">Тема 3. Самообучающиеся системы на основе нейронных сетей. Подготовка данных для машинного обучения </w:t>
            </w:r>
          </w:p>
        </w:tc>
      </w:tr>
      <w:tr w:rsidR="008E7DF5" w:rsidRPr="0091721C" w:rsidTr="0091721C">
        <w:tc>
          <w:tcPr>
            <w:tcW w:w="5000" w:type="pct"/>
            <w:gridSpan w:val="3"/>
            <w:shd w:val="clear" w:color="auto" w:fill="auto"/>
          </w:tcPr>
          <w:p w:rsidR="00121B41" w:rsidRPr="0091721C" w:rsidRDefault="008E7DF5" w:rsidP="009172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t>Тема 4. Деревья решений. Ассоциативный анализ</w:t>
            </w:r>
          </w:p>
        </w:tc>
      </w:tr>
      <w:tr w:rsidR="008E7DF5" w:rsidRPr="0091721C" w:rsidTr="0091721C">
        <w:tc>
          <w:tcPr>
            <w:tcW w:w="5000" w:type="pct"/>
            <w:gridSpan w:val="3"/>
            <w:shd w:val="clear" w:color="auto" w:fill="E7E6E6" w:themeFill="background2"/>
          </w:tcPr>
          <w:p w:rsidR="00121B41" w:rsidRPr="0091721C" w:rsidRDefault="008E7DF5" w:rsidP="0091721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721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E7DF5" w:rsidRPr="0091721C" w:rsidTr="0091721C">
        <w:tc>
          <w:tcPr>
            <w:tcW w:w="5000" w:type="pct"/>
            <w:gridSpan w:val="3"/>
            <w:shd w:val="clear" w:color="auto" w:fill="auto"/>
          </w:tcPr>
          <w:p w:rsidR="00121B41" w:rsidRPr="0091721C" w:rsidRDefault="008E7DF5" w:rsidP="009172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721C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121B41" w:rsidRPr="0091721C" w:rsidRDefault="008E7DF5" w:rsidP="0091721C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31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1721C">
              <w:rPr>
                <w:sz w:val="24"/>
                <w:szCs w:val="24"/>
              </w:rPr>
              <w:t>Вейнберг</w:t>
            </w:r>
            <w:proofErr w:type="spellEnd"/>
            <w:r w:rsidRPr="0091721C">
              <w:rPr>
                <w:sz w:val="24"/>
                <w:szCs w:val="24"/>
              </w:rPr>
              <w:t xml:space="preserve">, Р.Р. Интеллектуальный анализ данных и систем управления бизнес-правилами в телекоммуникациях [Электронный ресурс]: монография / Р.Р. </w:t>
            </w:r>
            <w:proofErr w:type="spellStart"/>
            <w:r w:rsidRPr="0091721C">
              <w:rPr>
                <w:sz w:val="24"/>
                <w:szCs w:val="24"/>
              </w:rPr>
              <w:t>Вейнберг</w:t>
            </w:r>
            <w:proofErr w:type="spellEnd"/>
            <w:r w:rsidRPr="0091721C">
              <w:rPr>
                <w:sz w:val="24"/>
                <w:szCs w:val="24"/>
              </w:rPr>
              <w:t xml:space="preserve">. - Москва: ИНФРА-М, 2016. - 173 с.  </w:t>
            </w:r>
            <w:hyperlink r:id="rId6" w:history="1">
              <w:r w:rsidR="0091721C" w:rsidRPr="0091721C">
                <w:rPr>
                  <w:rStyle w:val="affffffff"/>
                  <w:i/>
                  <w:sz w:val="24"/>
                  <w:szCs w:val="24"/>
                </w:rPr>
                <w:t>http://znanium.com/go.php?id=520998</w:t>
              </w:r>
            </w:hyperlink>
            <w:r w:rsidR="0091721C">
              <w:rPr>
                <w:sz w:val="24"/>
                <w:szCs w:val="24"/>
              </w:rPr>
              <w:t xml:space="preserve"> </w:t>
            </w:r>
          </w:p>
          <w:p w:rsidR="00121B41" w:rsidRPr="0091721C" w:rsidRDefault="008E7DF5" w:rsidP="0091721C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31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t xml:space="preserve">Паклин, Н.Б. Бизнес-аналитика: от данных к знаниям [Текст]: учебное пособие / Н. Паклин, В. Орешков. - 2-е изд., </w:t>
            </w:r>
            <w:proofErr w:type="spellStart"/>
            <w:r w:rsidRPr="0091721C">
              <w:rPr>
                <w:sz w:val="24"/>
                <w:szCs w:val="24"/>
              </w:rPr>
              <w:t>испр</w:t>
            </w:r>
            <w:proofErr w:type="spellEnd"/>
            <w:r w:rsidRPr="0091721C">
              <w:rPr>
                <w:sz w:val="24"/>
                <w:szCs w:val="24"/>
              </w:rPr>
              <w:t>. - Санкт-Петербург [и др.]: Питер, 2013. - 701 с. 7экз.</w:t>
            </w:r>
          </w:p>
          <w:p w:rsidR="00121B41" w:rsidRDefault="008E7DF5" w:rsidP="0091721C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31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t>Информационные ресурсы и технологии в финансовом менеджменте [Текст]: учеб</w:t>
            </w:r>
            <w:proofErr w:type="gramStart"/>
            <w:r w:rsidRPr="0091721C">
              <w:rPr>
                <w:sz w:val="24"/>
                <w:szCs w:val="24"/>
              </w:rPr>
              <w:t>.</w:t>
            </w:r>
            <w:proofErr w:type="gramEnd"/>
            <w:r w:rsidRPr="0091721C">
              <w:rPr>
                <w:sz w:val="24"/>
                <w:szCs w:val="24"/>
              </w:rPr>
              <w:t xml:space="preserve"> </w:t>
            </w:r>
            <w:proofErr w:type="gramStart"/>
            <w:r w:rsidRPr="0091721C">
              <w:rPr>
                <w:sz w:val="24"/>
                <w:szCs w:val="24"/>
              </w:rPr>
              <w:t>д</w:t>
            </w:r>
            <w:proofErr w:type="gramEnd"/>
            <w:r w:rsidRPr="0091721C">
              <w:rPr>
                <w:sz w:val="24"/>
                <w:szCs w:val="24"/>
              </w:rPr>
              <w:t xml:space="preserve">ля студентов вузов, обучающихся по направлениям 08.01.00 "Магистр экономики" и 08.02.00 "Магистр менеджмента", а также студентов вузов специальности 080105.65 "Финансы и кредит", специализации "Финансовый менеджмент" / [И.Я. </w:t>
            </w:r>
            <w:proofErr w:type="spellStart"/>
            <w:r w:rsidRPr="0091721C">
              <w:rPr>
                <w:sz w:val="24"/>
                <w:szCs w:val="24"/>
              </w:rPr>
              <w:t>Лукасевич</w:t>
            </w:r>
            <w:proofErr w:type="spellEnd"/>
            <w:r w:rsidRPr="0091721C">
              <w:rPr>
                <w:sz w:val="24"/>
                <w:szCs w:val="24"/>
              </w:rPr>
              <w:t xml:space="preserve"> [и др.]; под ред. И.Я. </w:t>
            </w:r>
            <w:proofErr w:type="spellStart"/>
            <w:r w:rsidRPr="0091721C">
              <w:rPr>
                <w:sz w:val="24"/>
                <w:szCs w:val="24"/>
              </w:rPr>
              <w:t>Лукасевича</w:t>
            </w:r>
            <w:proofErr w:type="spellEnd"/>
            <w:r w:rsidRPr="0091721C">
              <w:rPr>
                <w:sz w:val="24"/>
                <w:szCs w:val="24"/>
              </w:rPr>
              <w:t xml:space="preserve">, Г.А. </w:t>
            </w:r>
            <w:proofErr w:type="spellStart"/>
            <w:r w:rsidRPr="0091721C">
              <w:rPr>
                <w:sz w:val="24"/>
                <w:szCs w:val="24"/>
              </w:rPr>
              <w:t>Титоренко</w:t>
            </w:r>
            <w:proofErr w:type="spellEnd"/>
            <w:r w:rsidRPr="0091721C">
              <w:rPr>
                <w:sz w:val="24"/>
                <w:szCs w:val="24"/>
              </w:rPr>
              <w:t>. - Москва: ЮНИТИ-ДАНА, 2012. - 271 с. 20экз.</w:t>
            </w:r>
          </w:p>
          <w:p w:rsidR="0091721C" w:rsidRPr="0091721C" w:rsidRDefault="0091721C" w:rsidP="0091721C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  <w:p w:rsidR="00121B41" w:rsidRPr="0091721C" w:rsidRDefault="008E7DF5" w:rsidP="0091721C">
            <w:pPr>
              <w:tabs>
                <w:tab w:val="left" w:pos="195"/>
                <w:tab w:val="num" w:pos="431"/>
              </w:tabs>
              <w:jc w:val="both"/>
              <w:rPr>
                <w:b/>
                <w:sz w:val="24"/>
                <w:szCs w:val="24"/>
              </w:rPr>
            </w:pPr>
            <w:r w:rsidRPr="0091721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21B41" w:rsidRPr="0091721C" w:rsidRDefault="008E7DF5" w:rsidP="0091721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31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1721C">
              <w:rPr>
                <w:sz w:val="24"/>
                <w:szCs w:val="24"/>
              </w:rPr>
              <w:t>Абдикеев</w:t>
            </w:r>
            <w:proofErr w:type="spellEnd"/>
            <w:r w:rsidRPr="0091721C">
              <w:rPr>
                <w:sz w:val="24"/>
                <w:szCs w:val="24"/>
              </w:rPr>
              <w:t xml:space="preserve">, Н.М. Управление знаниями корпорации и </w:t>
            </w:r>
            <w:proofErr w:type="spellStart"/>
            <w:r w:rsidRPr="0091721C">
              <w:rPr>
                <w:sz w:val="24"/>
                <w:szCs w:val="24"/>
              </w:rPr>
              <w:t>реинжиниринг</w:t>
            </w:r>
            <w:proofErr w:type="spellEnd"/>
            <w:r w:rsidRPr="0091721C">
              <w:rPr>
                <w:sz w:val="24"/>
                <w:szCs w:val="24"/>
              </w:rPr>
              <w:t xml:space="preserve"> бизнеса [Электронный ресурс]: учебник / Н.М. </w:t>
            </w:r>
            <w:proofErr w:type="spellStart"/>
            <w:r w:rsidRPr="0091721C">
              <w:rPr>
                <w:sz w:val="24"/>
                <w:szCs w:val="24"/>
              </w:rPr>
              <w:t>Абдикеев</w:t>
            </w:r>
            <w:proofErr w:type="spellEnd"/>
            <w:r w:rsidRPr="0091721C">
              <w:rPr>
                <w:sz w:val="24"/>
                <w:szCs w:val="24"/>
              </w:rPr>
              <w:t xml:space="preserve">, А.Д. Киселев. - Москва: ИНФРА-М, 2015. - 382 с.  </w:t>
            </w:r>
            <w:hyperlink r:id="rId7" w:history="1">
              <w:r w:rsidR="0091721C" w:rsidRPr="0091721C">
                <w:rPr>
                  <w:rStyle w:val="affffffff"/>
                  <w:i/>
                  <w:sz w:val="24"/>
                  <w:szCs w:val="24"/>
                </w:rPr>
                <w:t>http://znanium.com/go.php?id=493569</w:t>
              </w:r>
            </w:hyperlink>
            <w:r w:rsidR="0091721C">
              <w:rPr>
                <w:sz w:val="24"/>
                <w:szCs w:val="24"/>
              </w:rPr>
              <w:t xml:space="preserve">  </w:t>
            </w:r>
          </w:p>
          <w:p w:rsidR="00121B41" w:rsidRPr="0091721C" w:rsidRDefault="008E7DF5" w:rsidP="0091721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31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t>Теория систем и системный анализ в управлении организациями: справочник [Текст]: учеб</w:t>
            </w:r>
            <w:proofErr w:type="gramStart"/>
            <w:r w:rsidRPr="0091721C">
              <w:rPr>
                <w:sz w:val="24"/>
                <w:szCs w:val="24"/>
              </w:rPr>
              <w:t>.</w:t>
            </w:r>
            <w:proofErr w:type="gramEnd"/>
            <w:r w:rsidRPr="0091721C">
              <w:rPr>
                <w:sz w:val="24"/>
                <w:szCs w:val="24"/>
              </w:rPr>
              <w:t xml:space="preserve"> </w:t>
            </w:r>
            <w:proofErr w:type="gramStart"/>
            <w:r w:rsidRPr="0091721C">
              <w:rPr>
                <w:sz w:val="24"/>
                <w:szCs w:val="24"/>
              </w:rPr>
              <w:t>п</w:t>
            </w:r>
            <w:proofErr w:type="gramEnd"/>
            <w:r w:rsidRPr="0091721C">
              <w:rPr>
                <w:sz w:val="24"/>
                <w:szCs w:val="24"/>
              </w:rPr>
              <w:t>особие для студентов вузов, обучающихся по специальности "Приклад. информатика (по обл.)" / [В.А. Баринов [и др.]; под ред. В.Н. Волковой, А.А. Емельянова. - Москва: Финансы и статистика, 2012. - 846 с. 5экз.</w:t>
            </w:r>
          </w:p>
        </w:tc>
      </w:tr>
      <w:tr w:rsidR="008E7DF5" w:rsidRPr="0091721C" w:rsidTr="0091721C">
        <w:tc>
          <w:tcPr>
            <w:tcW w:w="5000" w:type="pct"/>
            <w:gridSpan w:val="3"/>
            <w:shd w:val="clear" w:color="auto" w:fill="E7E6E6" w:themeFill="background2"/>
          </w:tcPr>
          <w:p w:rsidR="00121B41" w:rsidRPr="0091721C" w:rsidRDefault="008E7DF5" w:rsidP="0091721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1721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  <w:bookmarkStart w:id="0" w:name="_GoBack"/>
        <w:bookmarkEnd w:id="0"/>
      </w:tr>
      <w:tr w:rsidR="008E7DF5" w:rsidRPr="0091721C" w:rsidTr="0091721C">
        <w:tc>
          <w:tcPr>
            <w:tcW w:w="5000" w:type="pct"/>
            <w:gridSpan w:val="3"/>
            <w:shd w:val="clear" w:color="auto" w:fill="auto"/>
          </w:tcPr>
          <w:p w:rsidR="00121B41" w:rsidRPr="0091721C" w:rsidRDefault="008E7DF5" w:rsidP="0091721C">
            <w:pPr>
              <w:rPr>
                <w:b/>
                <w:sz w:val="24"/>
                <w:szCs w:val="24"/>
              </w:rPr>
            </w:pPr>
            <w:r w:rsidRPr="0091721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121B41" w:rsidRPr="0091721C" w:rsidRDefault="008E7DF5" w:rsidP="0091721C">
            <w:pPr>
              <w:jc w:val="both"/>
              <w:rPr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1721C">
              <w:rPr>
                <w:sz w:val="24"/>
                <w:szCs w:val="24"/>
              </w:rPr>
              <w:t>Astra</w:t>
            </w:r>
            <w:proofErr w:type="spellEnd"/>
            <w:r w:rsidRPr="0091721C">
              <w:rPr>
                <w:sz w:val="24"/>
                <w:szCs w:val="24"/>
              </w:rPr>
              <w:t xml:space="preserve"> </w:t>
            </w:r>
            <w:proofErr w:type="spellStart"/>
            <w:r w:rsidRPr="0091721C">
              <w:rPr>
                <w:sz w:val="24"/>
                <w:szCs w:val="24"/>
              </w:rPr>
              <w:t>Linux</w:t>
            </w:r>
            <w:proofErr w:type="spellEnd"/>
            <w:r w:rsidRPr="0091721C">
              <w:rPr>
                <w:sz w:val="24"/>
                <w:szCs w:val="24"/>
              </w:rPr>
              <w:t xml:space="preserve"> </w:t>
            </w:r>
            <w:proofErr w:type="spellStart"/>
            <w:r w:rsidRPr="0091721C">
              <w:rPr>
                <w:sz w:val="24"/>
                <w:szCs w:val="24"/>
              </w:rPr>
              <w:t>Common</w:t>
            </w:r>
            <w:proofErr w:type="spellEnd"/>
            <w:r w:rsidRPr="0091721C">
              <w:rPr>
                <w:sz w:val="24"/>
                <w:szCs w:val="24"/>
              </w:rPr>
              <w:t xml:space="preserve"> </w:t>
            </w:r>
            <w:proofErr w:type="spellStart"/>
            <w:r w:rsidRPr="0091721C">
              <w:rPr>
                <w:sz w:val="24"/>
                <w:szCs w:val="24"/>
              </w:rPr>
              <w:t>Edition</w:t>
            </w:r>
            <w:proofErr w:type="spellEnd"/>
            <w:r w:rsidRPr="0091721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21B41" w:rsidRPr="0091721C" w:rsidRDefault="008E7DF5" w:rsidP="0091721C">
            <w:pPr>
              <w:jc w:val="both"/>
              <w:rPr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21B41" w:rsidRPr="0091721C" w:rsidRDefault="008E7DF5" w:rsidP="0091721C">
            <w:pPr>
              <w:jc w:val="both"/>
              <w:rPr>
                <w:b/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t>- Программа для ЭВМ</w:t>
            </w:r>
            <w:r w:rsidRPr="009172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721C">
              <w:rPr>
                <w:sz w:val="24"/>
                <w:szCs w:val="24"/>
              </w:rPr>
              <w:t>Deductot</w:t>
            </w:r>
            <w:proofErr w:type="spellEnd"/>
            <w:r w:rsidRPr="0091721C">
              <w:rPr>
                <w:sz w:val="24"/>
                <w:szCs w:val="24"/>
              </w:rPr>
              <w:t xml:space="preserve"> 5.3 </w:t>
            </w:r>
            <w:proofErr w:type="spellStart"/>
            <w:r w:rsidRPr="0091721C">
              <w:rPr>
                <w:sz w:val="24"/>
                <w:szCs w:val="24"/>
              </w:rPr>
              <w:t>v</w:t>
            </w:r>
            <w:proofErr w:type="spellEnd"/>
            <w:r w:rsidRPr="0091721C">
              <w:rPr>
                <w:sz w:val="24"/>
                <w:szCs w:val="24"/>
              </w:rPr>
              <w:t xml:space="preserve"> 088 </w:t>
            </w:r>
            <w:proofErr w:type="spellStart"/>
            <w:r w:rsidRPr="0091721C">
              <w:rPr>
                <w:sz w:val="24"/>
                <w:szCs w:val="24"/>
              </w:rPr>
              <w:t>Academic</w:t>
            </w:r>
            <w:proofErr w:type="spellEnd"/>
          </w:p>
          <w:p w:rsidR="00121B41" w:rsidRPr="0091721C" w:rsidRDefault="008E7DF5" w:rsidP="0091721C">
            <w:pPr>
              <w:jc w:val="both"/>
              <w:rPr>
                <w:b/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t>- Программа для ЭВМ</w:t>
            </w:r>
            <w:r w:rsidRPr="009172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721C">
              <w:rPr>
                <w:sz w:val="24"/>
                <w:szCs w:val="24"/>
              </w:rPr>
              <w:t>Loginom</w:t>
            </w:r>
            <w:proofErr w:type="spellEnd"/>
            <w:r w:rsidRPr="0091721C">
              <w:rPr>
                <w:b/>
                <w:sz w:val="24"/>
                <w:szCs w:val="24"/>
              </w:rPr>
              <w:t xml:space="preserve"> </w:t>
            </w:r>
            <w:r w:rsidRPr="0091721C">
              <w:rPr>
                <w:sz w:val="24"/>
                <w:szCs w:val="24"/>
              </w:rPr>
              <w:t xml:space="preserve">6.1 </w:t>
            </w:r>
            <w:proofErr w:type="spellStart"/>
            <w:r w:rsidRPr="0091721C">
              <w:rPr>
                <w:sz w:val="24"/>
                <w:szCs w:val="24"/>
              </w:rPr>
              <w:t>Academic</w:t>
            </w:r>
            <w:proofErr w:type="spellEnd"/>
          </w:p>
          <w:p w:rsidR="00121B41" w:rsidRPr="0091721C" w:rsidRDefault="008E7DF5" w:rsidP="0091721C">
            <w:pPr>
              <w:jc w:val="both"/>
              <w:rPr>
                <w:b/>
                <w:sz w:val="24"/>
                <w:szCs w:val="24"/>
              </w:rPr>
            </w:pPr>
            <w:r w:rsidRPr="0091721C">
              <w:rPr>
                <w:b/>
                <w:sz w:val="24"/>
                <w:szCs w:val="24"/>
              </w:rPr>
              <w:t xml:space="preserve">- </w:t>
            </w:r>
            <w:r w:rsidRPr="0091721C">
              <w:rPr>
                <w:sz w:val="24"/>
                <w:szCs w:val="24"/>
              </w:rPr>
              <w:t>Программа для ЭВМ</w:t>
            </w:r>
            <w:r w:rsidRPr="009172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721C">
              <w:rPr>
                <w:sz w:val="24"/>
                <w:szCs w:val="24"/>
              </w:rPr>
              <w:t>QlikView</w:t>
            </w:r>
            <w:proofErr w:type="spellEnd"/>
            <w:r w:rsidRPr="009172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721C">
              <w:rPr>
                <w:sz w:val="24"/>
                <w:szCs w:val="24"/>
              </w:rPr>
              <w:t>Desktop</w:t>
            </w:r>
            <w:proofErr w:type="spellEnd"/>
            <w:r w:rsidRPr="0091721C">
              <w:rPr>
                <w:b/>
                <w:sz w:val="24"/>
                <w:szCs w:val="24"/>
              </w:rPr>
              <w:t xml:space="preserve"> </w:t>
            </w:r>
            <w:r w:rsidRPr="0091721C">
              <w:rPr>
                <w:sz w:val="24"/>
                <w:szCs w:val="24"/>
              </w:rPr>
              <w:t>12</w:t>
            </w:r>
            <w:r w:rsidRPr="0091721C">
              <w:rPr>
                <w:b/>
                <w:sz w:val="24"/>
                <w:szCs w:val="24"/>
              </w:rPr>
              <w:t>.</w:t>
            </w:r>
            <w:r w:rsidRPr="0091721C">
              <w:rPr>
                <w:sz w:val="24"/>
                <w:szCs w:val="24"/>
              </w:rPr>
              <w:t>30</w:t>
            </w:r>
          </w:p>
          <w:p w:rsidR="00121B41" w:rsidRPr="0091721C" w:rsidRDefault="00121B41" w:rsidP="0091721C">
            <w:pPr>
              <w:rPr>
                <w:b/>
                <w:sz w:val="24"/>
                <w:szCs w:val="24"/>
              </w:rPr>
            </w:pPr>
          </w:p>
          <w:p w:rsidR="00121B41" w:rsidRPr="0091721C" w:rsidRDefault="008E7DF5" w:rsidP="0091721C">
            <w:pPr>
              <w:rPr>
                <w:b/>
                <w:sz w:val="24"/>
                <w:szCs w:val="24"/>
              </w:rPr>
            </w:pPr>
            <w:r w:rsidRPr="0091721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21B41" w:rsidRPr="0091721C" w:rsidRDefault="008E7DF5" w:rsidP="0091721C">
            <w:pPr>
              <w:rPr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t>Общего доступа</w:t>
            </w:r>
          </w:p>
          <w:p w:rsidR="00121B41" w:rsidRPr="0091721C" w:rsidRDefault="008E7DF5" w:rsidP="0091721C">
            <w:pPr>
              <w:rPr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t>- Справочная правовая система ГАРАНТ</w:t>
            </w:r>
          </w:p>
          <w:p w:rsidR="00121B41" w:rsidRPr="0091721C" w:rsidRDefault="008E7DF5" w:rsidP="0091721C">
            <w:pPr>
              <w:rPr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7DF5" w:rsidRPr="0091721C" w:rsidTr="0091721C">
        <w:tc>
          <w:tcPr>
            <w:tcW w:w="5000" w:type="pct"/>
            <w:gridSpan w:val="3"/>
            <w:shd w:val="clear" w:color="auto" w:fill="E7E6E6" w:themeFill="background2"/>
          </w:tcPr>
          <w:p w:rsidR="00121B41" w:rsidRPr="0091721C" w:rsidRDefault="008E7DF5" w:rsidP="0091721C">
            <w:pPr>
              <w:rPr>
                <w:b/>
                <w:i/>
                <w:sz w:val="24"/>
                <w:szCs w:val="24"/>
              </w:rPr>
            </w:pPr>
            <w:r w:rsidRPr="0091721C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91721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E7DF5" w:rsidRPr="0091721C" w:rsidTr="0091721C">
        <w:tc>
          <w:tcPr>
            <w:tcW w:w="5000" w:type="pct"/>
            <w:gridSpan w:val="3"/>
            <w:shd w:val="clear" w:color="auto" w:fill="auto"/>
          </w:tcPr>
          <w:p w:rsidR="00121B41" w:rsidRPr="0091721C" w:rsidRDefault="008E7DF5" w:rsidP="009172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8E7DF5" w:rsidRPr="0091721C" w:rsidTr="0091721C">
        <w:tc>
          <w:tcPr>
            <w:tcW w:w="5000" w:type="pct"/>
            <w:gridSpan w:val="3"/>
            <w:shd w:val="clear" w:color="auto" w:fill="E7E6E6" w:themeFill="background2"/>
          </w:tcPr>
          <w:p w:rsidR="00121B41" w:rsidRPr="0091721C" w:rsidRDefault="008E7DF5" w:rsidP="0091721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721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7DF5" w:rsidRPr="0091721C" w:rsidTr="0091721C">
        <w:tc>
          <w:tcPr>
            <w:tcW w:w="5000" w:type="pct"/>
            <w:gridSpan w:val="3"/>
            <w:shd w:val="clear" w:color="auto" w:fill="auto"/>
          </w:tcPr>
          <w:p w:rsidR="00121B41" w:rsidRPr="0091721C" w:rsidRDefault="008E7DF5" w:rsidP="009172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2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21B41" w:rsidRPr="0091721C" w:rsidRDefault="00121B41" w:rsidP="0091721C">
      <w:pPr>
        <w:rPr>
          <w:sz w:val="24"/>
          <w:szCs w:val="24"/>
        </w:rPr>
      </w:pPr>
    </w:p>
    <w:p w:rsidR="00121B41" w:rsidRPr="0091721C" w:rsidRDefault="008E7DF5" w:rsidP="0091721C">
      <w:pPr>
        <w:rPr>
          <w:sz w:val="24"/>
          <w:szCs w:val="24"/>
        </w:rPr>
      </w:pPr>
      <w:r w:rsidRPr="0091721C">
        <w:rPr>
          <w:sz w:val="24"/>
          <w:szCs w:val="24"/>
        </w:rPr>
        <w:t>Аннотацию подготовил</w:t>
      </w:r>
      <w:r w:rsidR="0091721C" w:rsidRPr="0091721C">
        <w:rPr>
          <w:sz w:val="24"/>
          <w:szCs w:val="24"/>
        </w:rPr>
        <w:t xml:space="preserve">: </w:t>
      </w:r>
      <w:r w:rsidRPr="0091721C">
        <w:rPr>
          <w:sz w:val="24"/>
          <w:szCs w:val="24"/>
        </w:rPr>
        <w:t>Галактионов А.Д.</w:t>
      </w:r>
    </w:p>
    <w:p w:rsidR="00121B41" w:rsidRPr="0091721C" w:rsidRDefault="00121B41" w:rsidP="0091721C">
      <w:pPr>
        <w:rPr>
          <w:sz w:val="24"/>
          <w:szCs w:val="24"/>
        </w:rPr>
      </w:pPr>
    </w:p>
    <w:p w:rsidR="00121B41" w:rsidRPr="0091721C" w:rsidRDefault="00121B41" w:rsidP="0091721C">
      <w:pPr>
        <w:jc w:val="center"/>
        <w:rPr>
          <w:sz w:val="24"/>
          <w:szCs w:val="24"/>
        </w:rPr>
      </w:pPr>
    </w:p>
    <w:sectPr w:rsidR="00121B41" w:rsidRPr="0091721C" w:rsidSect="0091721C">
      <w:pgSz w:w="11906" w:h="16838"/>
      <w:pgMar w:top="425" w:right="567" w:bottom="425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4D2"/>
    <w:multiLevelType w:val="multilevel"/>
    <w:tmpl w:val="F960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FE30ED"/>
    <w:multiLevelType w:val="multilevel"/>
    <w:tmpl w:val="405C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52058C"/>
    <w:multiLevelType w:val="multilevel"/>
    <w:tmpl w:val="F32C83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21B41"/>
    <w:rsid w:val="00121B41"/>
    <w:rsid w:val="00447669"/>
    <w:rsid w:val="008E7DF5"/>
    <w:rsid w:val="0091721C"/>
    <w:rsid w:val="00B6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6349D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6349D4"/>
    <w:rPr>
      <w:rFonts w:cs="Courier New"/>
    </w:rPr>
  </w:style>
  <w:style w:type="character" w:customStyle="1" w:styleId="ListLabel2">
    <w:name w:val="ListLabel 2"/>
    <w:qFormat/>
    <w:rsid w:val="006349D4"/>
    <w:rPr>
      <w:rFonts w:cs="Courier New"/>
    </w:rPr>
  </w:style>
  <w:style w:type="character" w:customStyle="1" w:styleId="ListLabel3">
    <w:name w:val="ListLabel 3"/>
    <w:qFormat/>
    <w:rsid w:val="006349D4"/>
    <w:rPr>
      <w:rFonts w:cs="Courier New"/>
    </w:rPr>
  </w:style>
  <w:style w:type="character" w:customStyle="1" w:styleId="ListLabel4">
    <w:name w:val="ListLabel 4"/>
    <w:qFormat/>
    <w:rsid w:val="006349D4"/>
    <w:rPr>
      <w:rFonts w:cs="Courier New"/>
    </w:rPr>
  </w:style>
  <w:style w:type="character" w:customStyle="1" w:styleId="ListLabel5">
    <w:name w:val="ListLabel 5"/>
    <w:qFormat/>
    <w:rsid w:val="006349D4"/>
    <w:rPr>
      <w:rFonts w:cs="Courier New"/>
    </w:rPr>
  </w:style>
  <w:style w:type="character" w:customStyle="1" w:styleId="ListLabel6">
    <w:name w:val="ListLabel 6"/>
    <w:qFormat/>
    <w:rsid w:val="006349D4"/>
    <w:rPr>
      <w:rFonts w:cs="Courier New"/>
    </w:rPr>
  </w:style>
  <w:style w:type="character" w:customStyle="1" w:styleId="ListLabel7">
    <w:name w:val="ListLabel 7"/>
    <w:qFormat/>
    <w:rsid w:val="006349D4"/>
    <w:rPr>
      <w:rFonts w:cs="Courier New"/>
    </w:rPr>
  </w:style>
  <w:style w:type="character" w:customStyle="1" w:styleId="ListLabel8">
    <w:name w:val="ListLabel 8"/>
    <w:qFormat/>
    <w:rsid w:val="006349D4"/>
    <w:rPr>
      <w:rFonts w:cs="Courier New"/>
    </w:rPr>
  </w:style>
  <w:style w:type="character" w:customStyle="1" w:styleId="ListLabel9">
    <w:name w:val="ListLabel 9"/>
    <w:qFormat/>
    <w:rsid w:val="006349D4"/>
    <w:rPr>
      <w:rFonts w:cs="Courier New"/>
    </w:rPr>
  </w:style>
  <w:style w:type="character" w:customStyle="1" w:styleId="ListLabel10">
    <w:name w:val="ListLabel 10"/>
    <w:qFormat/>
    <w:rsid w:val="006349D4"/>
    <w:rPr>
      <w:rFonts w:cs="Courier New"/>
    </w:rPr>
  </w:style>
  <w:style w:type="character" w:customStyle="1" w:styleId="ListLabel11">
    <w:name w:val="ListLabel 11"/>
    <w:qFormat/>
    <w:rsid w:val="006349D4"/>
    <w:rPr>
      <w:rFonts w:cs="Courier New"/>
    </w:rPr>
  </w:style>
  <w:style w:type="character" w:customStyle="1" w:styleId="ListLabel12">
    <w:name w:val="ListLabel 12"/>
    <w:qFormat/>
    <w:rsid w:val="006349D4"/>
    <w:rPr>
      <w:b/>
      <w:i w:val="0"/>
    </w:rPr>
  </w:style>
  <w:style w:type="character" w:customStyle="1" w:styleId="ListLabel13">
    <w:name w:val="ListLabel 13"/>
    <w:qFormat/>
    <w:rsid w:val="006349D4"/>
    <w:rPr>
      <w:color w:val="000000"/>
    </w:rPr>
  </w:style>
  <w:style w:type="character" w:customStyle="1" w:styleId="ListLabel14">
    <w:name w:val="ListLabel 14"/>
    <w:qFormat/>
    <w:rsid w:val="006349D4"/>
    <w:rPr>
      <w:rFonts w:cs="Courier New"/>
    </w:rPr>
  </w:style>
  <w:style w:type="character" w:customStyle="1" w:styleId="ListLabel15">
    <w:name w:val="ListLabel 15"/>
    <w:qFormat/>
    <w:rsid w:val="006349D4"/>
    <w:rPr>
      <w:rFonts w:cs="Courier New"/>
    </w:rPr>
  </w:style>
  <w:style w:type="character" w:customStyle="1" w:styleId="ListLabel16">
    <w:name w:val="ListLabel 16"/>
    <w:qFormat/>
    <w:rsid w:val="006349D4"/>
    <w:rPr>
      <w:rFonts w:cs="Courier New"/>
    </w:rPr>
  </w:style>
  <w:style w:type="character" w:customStyle="1" w:styleId="ListLabel17">
    <w:name w:val="ListLabel 17"/>
    <w:qFormat/>
    <w:rsid w:val="006349D4"/>
    <w:rPr>
      <w:spacing w:val="-1"/>
      <w:sz w:val="20"/>
      <w:szCs w:val="20"/>
    </w:rPr>
  </w:style>
  <w:style w:type="character" w:customStyle="1" w:styleId="ListLabel18">
    <w:name w:val="ListLabel 18"/>
    <w:qFormat/>
    <w:rsid w:val="006349D4"/>
    <w:rPr>
      <w:spacing w:val="-1"/>
      <w:sz w:val="20"/>
      <w:szCs w:val="20"/>
    </w:rPr>
  </w:style>
  <w:style w:type="character" w:customStyle="1" w:styleId="ListLabel19">
    <w:name w:val="ListLabel 19"/>
    <w:qFormat/>
    <w:rsid w:val="006349D4"/>
    <w:rPr>
      <w:b w:val="0"/>
    </w:rPr>
  </w:style>
  <w:style w:type="character" w:customStyle="1" w:styleId="ListLabel20">
    <w:name w:val="ListLabel 20"/>
    <w:qFormat/>
    <w:rsid w:val="006349D4"/>
    <w:rPr>
      <w:b w:val="0"/>
    </w:rPr>
  </w:style>
  <w:style w:type="character" w:customStyle="1" w:styleId="ListLabel21">
    <w:name w:val="ListLabel 21"/>
    <w:qFormat/>
    <w:rsid w:val="006349D4"/>
    <w:rPr>
      <w:b w:val="0"/>
    </w:rPr>
  </w:style>
  <w:style w:type="character" w:customStyle="1" w:styleId="ListLabel22">
    <w:name w:val="ListLabel 22"/>
    <w:qFormat/>
    <w:rsid w:val="006349D4"/>
    <w:rPr>
      <w:b w:val="0"/>
    </w:rPr>
  </w:style>
  <w:style w:type="character" w:customStyle="1" w:styleId="ListLabel23">
    <w:name w:val="ListLabel 23"/>
    <w:qFormat/>
    <w:rsid w:val="006349D4"/>
    <w:rPr>
      <w:b w:val="0"/>
    </w:rPr>
  </w:style>
  <w:style w:type="character" w:customStyle="1" w:styleId="ListLabel24">
    <w:name w:val="ListLabel 24"/>
    <w:qFormat/>
    <w:rsid w:val="006349D4"/>
    <w:rPr>
      <w:b w:val="0"/>
    </w:rPr>
  </w:style>
  <w:style w:type="character" w:customStyle="1" w:styleId="ListLabel25">
    <w:name w:val="ListLabel 25"/>
    <w:qFormat/>
    <w:rsid w:val="006349D4"/>
    <w:rPr>
      <w:b w:val="0"/>
    </w:rPr>
  </w:style>
  <w:style w:type="character" w:customStyle="1" w:styleId="ListLabel26">
    <w:name w:val="ListLabel 26"/>
    <w:qFormat/>
    <w:rsid w:val="006349D4"/>
    <w:rPr>
      <w:b w:val="0"/>
    </w:rPr>
  </w:style>
  <w:style w:type="character" w:customStyle="1" w:styleId="ListLabel27">
    <w:name w:val="ListLabel 27"/>
    <w:qFormat/>
    <w:rsid w:val="006349D4"/>
    <w:rPr>
      <w:b w:val="0"/>
    </w:rPr>
  </w:style>
  <w:style w:type="character" w:customStyle="1" w:styleId="ListLabel28">
    <w:name w:val="ListLabel 28"/>
    <w:qFormat/>
    <w:rsid w:val="006349D4"/>
    <w:rPr>
      <w:b w:val="0"/>
    </w:rPr>
  </w:style>
  <w:style w:type="character" w:customStyle="1" w:styleId="ListLabel29">
    <w:name w:val="ListLabel 29"/>
    <w:qFormat/>
    <w:rsid w:val="006349D4"/>
    <w:rPr>
      <w:b w:val="0"/>
    </w:rPr>
  </w:style>
  <w:style w:type="character" w:customStyle="1" w:styleId="ListLabel30">
    <w:name w:val="ListLabel 30"/>
    <w:qFormat/>
    <w:rsid w:val="006349D4"/>
    <w:rPr>
      <w:b w:val="0"/>
    </w:rPr>
  </w:style>
  <w:style w:type="character" w:customStyle="1" w:styleId="ListLabel31">
    <w:name w:val="ListLabel 31"/>
    <w:qFormat/>
    <w:rsid w:val="006349D4"/>
    <w:rPr>
      <w:b w:val="0"/>
    </w:rPr>
  </w:style>
  <w:style w:type="character" w:customStyle="1" w:styleId="ListLabel32">
    <w:name w:val="ListLabel 32"/>
    <w:qFormat/>
    <w:rsid w:val="006349D4"/>
    <w:rPr>
      <w:b w:val="0"/>
    </w:rPr>
  </w:style>
  <w:style w:type="character" w:customStyle="1" w:styleId="ListLabel33">
    <w:name w:val="ListLabel 33"/>
    <w:qFormat/>
    <w:rsid w:val="006349D4"/>
    <w:rPr>
      <w:b w:val="0"/>
    </w:rPr>
  </w:style>
  <w:style w:type="character" w:customStyle="1" w:styleId="ListLabel34">
    <w:name w:val="ListLabel 34"/>
    <w:qFormat/>
    <w:rsid w:val="006349D4"/>
    <w:rPr>
      <w:rFonts w:cs="Courier New"/>
    </w:rPr>
  </w:style>
  <w:style w:type="character" w:customStyle="1" w:styleId="ListLabel35">
    <w:name w:val="ListLabel 35"/>
    <w:qFormat/>
    <w:rsid w:val="006349D4"/>
    <w:rPr>
      <w:rFonts w:cs="Courier New"/>
    </w:rPr>
  </w:style>
  <w:style w:type="character" w:customStyle="1" w:styleId="ListLabel36">
    <w:name w:val="ListLabel 36"/>
    <w:qFormat/>
    <w:rsid w:val="006349D4"/>
    <w:rPr>
      <w:rFonts w:cs="Courier New"/>
    </w:rPr>
  </w:style>
  <w:style w:type="character" w:customStyle="1" w:styleId="ListLabel37">
    <w:name w:val="ListLabel 37"/>
    <w:qFormat/>
    <w:rsid w:val="006349D4"/>
    <w:rPr>
      <w:sz w:val="22"/>
    </w:rPr>
  </w:style>
  <w:style w:type="character" w:customStyle="1" w:styleId="ListLabel38">
    <w:name w:val="ListLabel 38"/>
    <w:qFormat/>
    <w:rsid w:val="006349D4"/>
    <w:rPr>
      <w:b w:val="0"/>
      <w:i w:val="0"/>
      <w:sz w:val="20"/>
    </w:rPr>
  </w:style>
  <w:style w:type="character" w:customStyle="1" w:styleId="ListLabel39">
    <w:name w:val="ListLabel 39"/>
    <w:qFormat/>
    <w:rsid w:val="006349D4"/>
    <w:rPr>
      <w:spacing w:val="-1"/>
      <w:sz w:val="22"/>
    </w:rPr>
  </w:style>
  <w:style w:type="character" w:customStyle="1" w:styleId="ListLabel40">
    <w:name w:val="ListLabel 40"/>
    <w:qFormat/>
    <w:rsid w:val="006349D4"/>
    <w:rPr>
      <w:b w:val="0"/>
      <w:i w:val="0"/>
      <w:sz w:val="20"/>
    </w:rPr>
  </w:style>
  <w:style w:type="character" w:customStyle="1" w:styleId="ListLabel41">
    <w:name w:val="ListLabel 41"/>
    <w:qFormat/>
    <w:rsid w:val="006349D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6349D4"/>
    <w:rPr>
      <w:b w:val="0"/>
      <w:i w:val="0"/>
      <w:sz w:val="22"/>
    </w:rPr>
  </w:style>
  <w:style w:type="character" w:customStyle="1" w:styleId="ListLabel43">
    <w:name w:val="ListLabel 43"/>
    <w:qFormat/>
    <w:rsid w:val="006349D4"/>
    <w:rPr>
      <w:spacing w:val="-1"/>
      <w:sz w:val="22"/>
      <w:szCs w:val="22"/>
    </w:rPr>
  </w:style>
  <w:style w:type="character" w:customStyle="1" w:styleId="ListLabel44">
    <w:name w:val="ListLabel 44"/>
    <w:qFormat/>
    <w:rsid w:val="006349D4"/>
    <w:rPr>
      <w:sz w:val="22"/>
    </w:rPr>
  </w:style>
  <w:style w:type="character" w:customStyle="1" w:styleId="ListLabel45">
    <w:name w:val="ListLabel 45"/>
    <w:qFormat/>
    <w:rsid w:val="006349D4"/>
    <w:rPr>
      <w:sz w:val="20"/>
    </w:rPr>
  </w:style>
  <w:style w:type="character" w:customStyle="1" w:styleId="ListLabel46">
    <w:name w:val="ListLabel 46"/>
    <w:qFormat/>
    <w:rsid w:val="006349D4"/>
    <w:rPr>
      <w:b w:val="0"/>
      <w:i w:val="0"/>
      <w:sz w:val="22"/>
    </w:rPr>
  </w:style>
  <w:style w:type="character" w:customStyle="1" w:styleId="ListLabel47">
    <w:name w:val="ListLabel 47"/>
    <w:qFormat/>
    <w:rsid w:val="006349D4"/>
    <w:rPr>
      <w:spacing w:val="-1"/>
      <w:sz w:val="22"/>
      <w:szCs w:val="22"/>
    </w:rPr>
  </w:style>
  <w:style w:type="character" w:customStyle="1" w:styleId="ListLabel48">
    <w:name w:val="ListLabel 48"/>
    <w:qFormat/>
    <w:rsid w:val="006349D4"/>
    <w:rPr>
      <w:b w:val="0"/>
      <w:i w:val="0"/>
      <w:sz w:val="22"/>
    </w:rPr>
  </w:style>
  <w:style w:type="character" w:customStyle="1" w:styleId="ListLabel49">
    <w:name w:val="ListLabel 49"/>
    <w:qFormat/>
    <w:rsid w:val="006349D4"/>
    <w:rPr>
      <w:sz w:val="22"/>
    </w:rPr>
  </w:style>
  <w:style w:type="character" w:customStyle="1" w:styleId="ListLabel50">
    <w:name w:val="ListLabel 50"/>
    <w:qFormat/>
    <w:rsid w:val="006349D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6349D4"/>
    <w:rPr>
      <w:sz w:val="22"/>
    </w:rPr>
  </w:style>
  <w:style w:type="character" w:customStyle="1" w:styleId="ListLabel52">
    <w:name w:val="ListLabel 52"/>
    <w:qFormat/>
    <w:rsid w:val="006349D4"/>
    <w:rPr>
      <w:b/>
      <w:sz w:val="22"/>
      <w:szCs w:val="22"/>
    </w:rPr>
  </w:style>
  <w:style w:type="character" w:customStyle="1" w:styleId="ListLabel53">
    <w:name w:val="ListLabel 53"/>
    <w:qFormat/>
    <w:rsid w:val="006349D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6349D4"/>
    <w:rPr>
      <w:rFonts w:cs="Times New Roman"/>
      <w:sz w:val="22"/>
    </w:rPr>
  </w:style>
  <w:style w:type="character" w:customStyle="1" w:styleId="ListLabel55">
    <w:name w:val="ListLabel 55"/>
    <w:qFormat/>
    <w:rsid w:val="006349D4"/>
    <w:rPr>
      <w:rFonts w:cs="Times New Roman"/>
    </w:rPr>
  </w:style>
  <w:style w:type="character" w:customStyle="1" w:styleId="ListLabel56">
    <w:name w:val="ListLabel 56"/>
    <w:qFormat/>
    <w:rsid w:val="006349D4"/>
    <w:rPr>
      <w:rFonts w:cs="Times New Roman"/>
    </w:rPr>
  </w:style>
  <w:style w:type="character" w:customStyle="1" w:styleId="ListLabel57">
    <w:name w:val="ListLabel 57"/>
    <w:qFormat/>
    <w:rsid w:val="006349D4"/>
    <w:rPr>
      <w:rFonts w:cs="Times New Roman"/>
    </w:rPr>
  </w:style>
  <w:style w:type="character" w:customStyle="1" w:styleId="ListLabel58">
    <w:name w:val="ListLabel 58"/>
    <w:qFormat/>
    <w:rsid w:val="006349D4"/>
    <w:rPr>
      <w:rFonts w:cs="Times New Roman"/>
    </w:rPr>
  </w:style>
  <w:style w:type="character" w:customStyle="1" w:styleId="ListLabel59">
    <w:name w:val="ListLabel 59"/>
    <w:qFormat/>
    <w:rsid w:val="006349D4"/>
    <w:rPr>
      <w:rFonts w:cs="Times New Roman"/>
    </w:rPr>
  </w:style>
  <w:style w:type="character" w:customStyle="1" w:styleId="ListLabel60">
    <w:name w:val="ListLabel 60"/>
    <w:qFormat/>
    <w:rsid w:val="006349D4"/>
    <w:rPr>
      <w:rFonts w:cs="Times New Roman"/>
    </w:rPr>
  </w:style>
  <w:style w:type="character" w:customStyle="1" w:styleId="ListLabel61">
    <w:name w:val="ListLabel 61"/>
    <w:qFormat/>
    <w:rsid w:val="006349D4"/>
    <w:rPr>
      <w:rFonts w:cs="Times New Roman"/>
    </w:rPr>
  </w:style>
  <w:style w:type="character" w:customStyle="1" w:styleId="ListLabel62">
    <w:name w:val="ListLabel 62"/>
    <w:qFormat/>
    <w:rsid w:val="006349D4"/>
    <w:rPr>
      <w:spacing w:val="-1"/>
      <w:sz w:val="22"/>
    </w:rPr>
  </w:style>
  <w:style w:type="character" w:customStyle="1" w:styleId="ListLabel63">
    <w:name w:val="ListLabel 63"/>
    <w:qFormat/>
    <w:rsid w:val="006349D4"/>
    <w:rPr>
      <w:sz w:val="22"/>
    </w:rPr>
  </w:style>
  <w:style w:type="character" w:customStyle="1" w:styleId="ListLabel64">
    <w:name w:val="ListLabel 64"/>
    <w:qFormat/>
    <w:rsid w:val="006349D4"/>
    <w:rPr>
      <w:rFonts w:cs="Courier New"/>
    </w:rPr>
  </w:style>
  <w:style w:type="character" w:customStyle="1" w:styleId="ListLabel65">
    <w:name w:val="ListLabel 65"/>
    <w:qFormat/>
    <w:rsid w:val="006349D4"/>
    <w:rPr>
      <w:rFonts w:cs="Courier New"/>
    </w:rPr>
  </w:style>
  <w:style w:type="character" w:customStyle="1" w:styleId="ListLabel66">
    <w:name w:val="ListLabel 66"/>
    <w:qFormat/>
    <w:rsid w:val="006349D4"/>
    <w:rPr>
      <w:rFonts w:cs="Courier New"/>
    </w:rPr>
  </w:style>
  <w:style w:type="character" w:customStyle="1" w:styleId="ListLabel67">
    <w:name w:val="ListLabel 67"/>
    <w:qFormat/>
    <w:rsid w:val="006349D4"/>
    <w:rPr>
      <w:rFonts w:cs="Courier New"/>
    </w:rPr>
  </w:style>
  <w:style w:type="character" w:customStyle="1" w:styleId="ListLabel68">
    <w:name w:val="ListLabel 68"/>
    <w:qFormat/>
    <w:rsid w:val="006349D4"/>
    <w:rPr>
      <w:rFonts w:cs="Courier New"/>
    </w:rPr>
  </w:style>
  <w:style w:type="character" w:customStyle="1" w:styleId="ListLabel69">
    <w:name w:val="ListLabel 69"/>
    <w:qFormat/>
    <w:rsid w:val="006349D4"/>
    <w:rPr>
      <w:rFonts w:cs="Courier New"/>
    </w:rPr>
  </w:style>
  <w:style w:type="character" w:customStyle="1" w:styleId="ListLabel70">
    <w:name w:val="ListLabel 70"/>
    <w:qFormat/>
    <w:rsid w:val="006349D4"/>
    <w:rPr>
      <w:rFonts w:cs="Courier New"/>
    </w:rPr>
  </w:style>
  <w:style w:type="character" w:customStyle="1" w:styleId="ListLabel71">
    <w:name w:val="ListLabel 71"/>
    <w:qFormat/>
    <w:rsid w:val="006349D4"/>
    <w:rPr>
      <w:rFonts w:cs="Courier New"/>
    </w:rPr>
  </w:style>
  <w:style w:type="character" w:customStyle="1" w:styleId="ListLabel72">
    <w:name w:val="ListLabel 72"/>
    <w:qFormat/>
    <w:rsid w:val="006349D4"/>
    <w:rPr>
      <w:rFonts w:cs="Courier New"/>
    </w:rPr>
  </w:style>
  <w:style w:type="character" w:customStyle="1" w:styleId="ListLabel73">
    <w:name w:val="ListLabel 73"/>
    <w:qFormat/>
    <w:rsid w:val="006349D4"/>
    <w:rPr>
      <w:sz w:val="28"/>
    </w:rPr>
  </w:style>
  <w:style w:type="character" w:customStyle="1" w:styleId="ListLabel74">
    <w:name w:val="ListLabel 74"/>
    <w:qFormat/>
    <w:rsid w:val="006349D4"/>
    <w:rPr>
      <w:b w:val="0"/>
      <w:i w:val="0"/>
      <w:sz w:val="28"/>
    </w:rPr>
  </w:style>
  <w:style w:type="character" w:customStyle="1" w:styleId="ListLabel75">
    <w:name w:val="ListLabel 75"/>
    <w:qFormat/>
    <w:rsid w:val="006349D4"/>
    <w:rPr>
      <w:rFonts w:eastAsia="Calibri"/>
    </w:rPr>
  </w:style>
  <w:style w:type="character" w:customStyle="1" w:styleId="ListLabel76">
    <w:name w:val="ListLabel 76"/>
    <w:qFormat/>
    <w:rsid w:val="006349D4"/>
    <w:rPr>
      <w:rFonts w:cs="Courier New"/>
    </w:rPr>
  </w:style>
  <w:style w:type="character" w:customStyle="1" w:styleId="ListLabel77">
    <w:name w:val="ListLabel 77"/>
    <w:qFormat/>
    <w:rsid w:val="006349D4"/>
    <w:rPr>
      <w:rFonts w:cs="Courier New"/>
    </w:rPr>
  </w:style>
  <w:style w:type="character" w:customStyle="1" w:styleId="ListLabel78">
    <w:name w:val="ListLabel 78"/>
    <w:qFormat/>
    <w:rsid w:val="006349D4"/>
    <w:rPr>
      <w:rFonts w:cs="Courier New"/>
    </w:rPr>
  </w:style>
  <w:style w:type="character" w:customStyle="1" w:styleId="ListLabel79">
    <w:name w:val="ListLabel 79"/>
    <w:qFormat/>
    <w:rsid w:val="006349D4"/>
    <w:rPr>
      <w:sz w:val="22"/>
      <w:szCs w:val="22"/>
    </w:rPr>
  </w:style>
  <w:style w:type="character" w:customStyle="1" w:styleId="ListLabel80">
    <w:name w:val="ListLabel 80"/>
    <w:qFormat/>
    <w:rsid w:val="00447669"/>
    <w:rPr>
      <w:rFonts w:cs="Times New Roman"/>
      <w:sz w:val="22"/>
    </w:rPr>
  </w:style>
  <w:style w:type="character" w:customStyle="1" w:styleId="ListLabel81">
    <w:name w:val="ListLabel 81"/>
    <w:qFormat/>
    <w:rsid w:val="00447669"/>
    <w:rPr>
      <w:rFonts w:cs="Times New Roman"/>
    </w:rPr>
  </w:style>
  <w:style w:type="character" w:customStyle="1" w:styleId="ListLabel82">
    <w:name w:val="ListLabel 82"/>
    <w:qFormat/>
    <w:rsid w:val="00447669"/>
    <w:rPr>
      <w:rFonts w:cs="Times New Roman"/>
    </w:rPr>
  </w:style>
  <w:style w:type="character" w:customStyle="1" w:styleId="ListLabel83">
    <w:name w:val="ListLabel 83"/>
    <w:qFormat/>
    <w:rsid w:val="00447669"/>
    <w:rPr>
      <w:rFonts w:cs="Times New Roman"/>
    </w:rPr>
  </w:style>
  <w:style w:type="character" w:customStyle="1" w:styleId="ListLabel84">
    <w:name w:val="ListLabel 84"/>
    <w:qFormat/>
    <w:rsid w:val="00447669"/>
    <w:rPr>
      <w:rFonts w:cs="Times New Roman"/>
    </w:rPr>
  </w:style>
  <w:style w:type="character" w:customStyle="1" w:styleId="ListLabel85">
    <w:name w:val="ListLabel 85"/>
    <w:qFormat/>
    <w:rsid w:val="00447669"/>
    <w:rPr>
      <w:rFonts w:cs="Times New Roman"/>
    </w:rPr>
  </w:style>
  <w:style w:type="character" w:customStyle="1" w:styleId="ListLabel86">
    <w:name w:val="ListLabel 86"/>
    <w:qFormat/>
    <w:rsid w:val="00447669"/>
    <w:rPr>
      <w:rFonts w:cs="Times New Roman"/>
    </w:rPr>
  </w:style>
  <w:style w:type="character" w:customStyle="1" w:styleId="ListLabel87">
    <w:name w:val="ListLabel 87"/>
    <w:qFormat/>
    <w:rsid w:val="00447669"/>
    <w:rPr>
      <w:rFonts w:cs="Times New Roman"/>
    </w:rPr>
  </w:style>
  <w:style w:type="character" w:customStyle="1" w:styleId="ListLabel88">
    <w:name w:val="ListLabel 88"/>
    <w:qFormat/>
    <w:rsid w:val="00447669"/>
    <w:rPr>
      <w:rFonts w:cs="Times New Roman"/>
    </w:rPr>
  </w:style>
  <w:style w:type="character" w:customStyle="1" w:styleId="ListLabel89">
    <w:name w:val="ListLabel 89"/>
    <w:qFormat/>
    <w:rsid w:val="00447669"/>
    <w:rPr>
      <w:rFonts w:cs="Times New Roman"/>
      <w:sz w:val="22"/>
    </w:rPr>
  </w:style>
  <w:style w:type="character" w:customStyle="1" w:styleId="ListLabel90">
    <w:name w:val="ListLabel 90"/>
    <w:qFormat/>
    <w:rsid w:val="00447669"/>
    <w:rPr>
      <w:rFonts w:cs="Times New Roman"/>
    </w:rPr>
  </w:style>
  <w:style w:type="character" w:customStyle="1" w:styleId="ListLabel91">
    <w:name w:val="ListLabel 91"/>
    <w:qFormat/>
    <w:rsid w:val="00447669"/>
    <w:rPr>
      <w:rFonts w:cs="Times New Roman"/>
    </w:rPr>
  </w:style>
  <w:style w:type="character" w:customStyle="1" w:styleId="ListLabel92">
    <w:name w:val="ListLabel 92"/>
    <w:qFormat/>
    <w:rsid w:val="00447669"/>
    <w:rPr>
      <w:rFonts w:cs="Times New Roman"/>
    </w:rPr>
  </w:style>
  <w:style w:type="character" w:customStyle="1" w:styleId="ListLabel93">
    <w:name w:val="ListLabel 93"/>
    <w:qFormat/>
    <w:rsid w:val="00447669"/>
    <w:rPr>
      <w:rFonts w:cs="Times New Roman"/>
    </w:rPr>
  </w:style>
  <w:style w:type="character" w:customStyle="1" w:styleId="ListLabel94">
    <w:name w:val="ListLabel 94"/>
    <w:qFormat/>
    <w:rsid w:val="00447669"/>
    <w:rPr>
      <w:rFonts w:cs="Times New Roman"/>
    </w:rPr>
  </w:style>
  <w:style w:type="character" w:customStyle="1" w:styleId="ListLabel95">
    <w:name w:val="ListLabel 95"/>
    <w:qFormat/>
    <w:rsid w:val="00447669"/>
    <w:rPr>
      <w:rFonts w:cs="Times New Roman"/>
    </w:rPr>
  </w:style>
  <w:style w:type="character" w:customStyle="1" w:styleId="ListLabel96">
    <w:name w:val="ListLabel 96"/>
    <w:qFormat/>
    <w:rsid w:val="00447669"/>
    <w:rPr>
      <w:rFonts w:cs="Times New Roman"/>
    </w:rPr>
  </w:style>
  <w:style w:type="character" w:customStyle="1" w:styleId="ListLabel97">
    <w:name w:val="ListLabel 97"/>
    <w:qFormat/>
    <w:rsid w:val="00447669"/>
    <w:rPr>
      <w:rFonts w:cs="Times New Roman"/>
    </w:rPr>
  </w:style>
  <w:style w:type="character" w:customStyle="1" w:styleId="ListLabel98">
    <w:name w:val="ListLabel 98"/>
    <w:qFormat/>
    <w:rsid w:val="00447669"/>
    <w:rPr>
      <w:sz w:val="22"/>
      <w:szCs w:val="22"/>
    </w:rPr>
  </w:style>
  <w:style w:type="paragraph" w:customStyle="1" w:styleId="aff">
    <w:name w:val="Заголовок"/>
    <w:basedOn w:val="a"/>
    <w:next w:val="aff0"/>
    <w:qFormat/>
    <w:rsid w:val="00447669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447669"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rsid w:val="006349D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9172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4935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209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A8FF-C2BD-408F-974B-19973DB3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509</Words>
  <Characters>2903</Characters>
  <Application>Microsoft Office Word</Application>
  <DocSecurity>0</DocSecurity>
  <Lines>24</Lines>
  <Paragraphs>6</Paragraphs>
  <ScaleCrop>false</ScaleCrop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tovaroved</cp:lastModifiedBy>
  <cp:revision>55</cp:revision>
  <cp:lastPrinted>2019-04-08T09:28:00Z</cp:lastPrinted>
  <dcterms:created xsi:type="dcterms:W3CDTF">2019-02-15T10:16:00Z</dcterms:created>
  <dcterms:modified xsi:type="dcterms:W3CDTF">2020-02-17T10:15:00Z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